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Gouki Deep Dive: From Ringside to Championship Contender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Gouki Philosophy - Relentless Offense and Resource Recursion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Gouki archetype enters the dueling arena as a team of professional wrestling-themed EARTH Warrior monsters, a concept that extends beyond mere aesthetics into the core of their gameplay philosophy.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first glance, they appear to be a straightforward beatdown deck, focused on summoning high-ATK monsters to overwhelm the opponent through battle.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their true strength lies in a unique and powerful form of resource management, a relentless cycle of self-replacement that fuels complex and devastating combos.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unifying mechanic that defines the archetype is a shared effect present on nearly every Main Deck Gouki monster: "If this card is sent from the field to the GY: You can add 1 'Gouki' card from your Deck to your hand, except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simple clause is the engine that drives the entire strategy. In the era of Link Summoning, where using monsters as material typically results in a loss of card advantage, this effect transforms each summon into a neutral or even positive exchange. Every Gouki that leaves the field to summon a more powerful monster immediately replaces itself with another piece from the deck—be it another monster to extend the combo, or a crucial Spell/Trap to secure victory. This has allowed the archetype to evolve from its beatdown roots into a formidable combo deck, capable of constructing oppressive end boards with multiple layers of interaction and boss monsters that can be nearly impossible to overcome.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Main Roster - Your Tag-Team Partners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Gouki strategy hinges on understanding the specific role each monster plays. They are not interchangeable parts but specialists who contribute to the team's overall game plan, categorized as starters who initiate the plays, extenders who keep the momentum going, and utility players who provide crucial support from the ringside.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Starters - Opening the Match</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Suprex:</w:t>
      </w:r>
      <w:r w:rsidDel="00000000" w:rsidR="00000000" w:rsidRPr="00000000">
        <w:rPr>
          <w:rFonts w:ascii="Google Sans Text" w:cs="Google Sans Text" w:eastAsia="Google Sans Text" w:hAnsi="Google Sans Text"/>
          <w:color w:val="1b1c1d"/>
          <w:rtl w:val="0"/>
        </w:rPr>
        <w:t xml:space="preserve"> Widely regarded as the archetype's premier starter, Gouki Suprex is the most desirable card to see in an opening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effect is simple yet powerful: "When this card is Normal Summoned: You can Special Summon 1 'Gouki'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immediately establishes two Warrior monsters on the field, the exact requirement to Link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Isolde, Two Tales of the Noble Knights, the gateway to the deck's most explosive combos. This single card initiates the entire sequence, making it the lynchpin of the deck's consistency.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Mashin Suprex:</w:t>
      </w:r>
      <w:r w:rsidDel="00000000" w:rsidR="00000000" w:rsidRPr="00000000">
        <w:rPr>
          <w:rFonts w:ascii="Google Sans Text" w:cs="Google Sans Text" w:eastAsia="Google Sans Text" w:hAnsi="Google Sans Text"/>
          <w:color w:val="1b1c1d"/>
          <w:rtl w:val="0"/>
        </w:rPr>
        <w:t xml:space="preserve"> A modern retrain introduced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Mashin Suprex serves as both a powerful starter and an extender.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effect allows a player to reveal it and another "Gouki" monster in hand to Special Summon both, providing two bodies on the field without using the all-important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Critically, this monster is also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Tuner</w:t>
      </w:r>
      <w:r w:rsidDel="00000000" w:rsidR="00000000" w:rsidRPr="00000000">
        <w:rPr>
          <w:rFonts w:ascii="Google Sans Text" w:cs="Google Sans Text" w:eastAsia="Google Sans Text" w:hAnsi="Google Sans Text"/>
          <w:color w:val="1b1c1d"/>
          <w:rtl w:val="0"/>
        </w:rPr>
        <w:t xml:space="preserve">, a feature that unlocks the archetype's new Synchro monsters and adds a new dimension to its combo potential.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Extenders - Keeping the Combo Going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Headbatt:</w:t>
      </w:r>
      <w:r w:rsidDel="00000000" w:rsidR="00000000" w:rsidRPr="00000000">
        <w:rPr>
          <w:rFonts w:ascii="Google Sans Text" w:cs="Google Sans Text" w:eastAsia="Google Sans Text" w:hAnsi="Google Sans Text"/>
          <w:color w:val="1b1c1d"/>
          <w:rtl w:val="0"/>
        </w:rPr>
        <w:t xml:space="preserve"> This monster is a key extender, essential for swarming the field after the initial Link Summon. By sending another "Gouki" monster from the hand to the Graveyard, Gouki Headbatt Special Summons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crucial for generating the additional materials needed for higher-rated Link Summons. Furthermore, sending a Gouki to the Graveyard is not a cost but a strategic setup, loading the GY with monsters of varying levels for the archetype's most powerful Spell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Gouki Re-Match.</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Moonsault:</w:t>
      </w:r>
      <w:r w:rsidDel="00000000" w:rsidR="00000000" w:rsidRPr="00000000">
        <w:rPr>
          <w:rFonts w:ascii="Google Sans Text" w:cs="Google Sans Text" w:eastAsia="Google Sans Text" w:hAnsi="Google Sans Text"/>
          <w:color w:val="1b1c1d"/>
          <w:rtl w:val="0"/>
        </w:rPr>
        <w:t xml:space="preserve"> Moonsault provides another method of extension by revealing itself in the hand to Special Summon itself, with the caveat of returning a targeted "Gouki" monster on the field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this may seem like a neutral trade, it has a particularly potent interaction with the deck's main boss,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Gouki The Powerload Ogre. Because Powerload Ogre is unaffected by other cards' effects, it cannot be returned to the hand by Moonsault's effect, turning Moonsault into a "free" Special Summon that puts an additional body on the board without any drawback.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Utility Players - Ringside Assistance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Twistcobra:</w:t>
      </w:r>
      <w:r w:rsidDel="00000000" w:rsidR="00000000" w:rsidRPr="00000000">
        <w:rPr>
          <w:rFonts w:ascii="Google Sans Text" w:cs="Google Sans Text" w:eastAsia="Google Sans Text" w:hAnsi="Google Sans Text"/>
          <w:color w:val="1b1c1d"/>
          <w:rtl w:val="0"/>
        </w:rPr>
        <w:t xml:space="preserve"> While often used as a combo piece for its name and search effect, Twistcobra possesses a valuable Quick Effect: it can Tribute one "Gouki" monster to grant another an ATK boost equal to the Tributed monster's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can be used during the Battle Phase to win crucial battles or push for game-ending damage.</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Octostretch:</w:t>
      </w:r>
      <w:r w:rsidDel="00000000" w:rsidR="00000000" w:rsidRPr="00000000">
        <w:rPr>
          <w:rFonts w:ascii="Google Sans Text" w:cs="Google Sans Text" w:eastAsia="Google Sans Text" w:hAnsi="Google Sans Text"/>
          <w:color w:val="1b1c1d"/>
          <w:rtl w:val="0"/>
        </w:rPr>
        <w:t xml:space="preserve"> This Level 1 monster serves two distinct purposes. First, it is a defensive hand trap that can be discarded to halve incoming battle or effect damage.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more critical role, however, is in combos. As a Level 1 Warrior, it is the primary monster summoned from the deck by the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Isolde, Two Tales of the Noble Knights. Once on the field, it can be immediately used to Link Summon Linkuriboh, which sends Octostretch to the Graveyard and triggers its search effect, efficiently converting Isolde's summon into another combo piece.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Iron Claw:</w:t>
      </w:r>
      <w:r w:rsidDel="00000000" w:rsidR="00000000" w:rsidRPr="00000000">
        <w:rPr>
          <w:rFonts w:ascii="Google Sans Text" w:cs="Google Sans Text" w:eastAsia="Google Sans Text" w:hAnsi="Google Sans Text"/>
          <w:color w:val="1b1c1d"/>
          <w:rtl w:val="0"/>
        </w:rPr>
        <w:t xml:space="preserve"> Functioning as a battle-focused hand trap, Iron Claw can be sent from the hand to the Graveyard during the Damage Step when a "Gouki" monster battles.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provides a 500 ATK boost and, more importantly, makes the battling monster unaffected by the opponent's card effects for the rest of the turn. This makes it a searchable out to common battle-phase interruptions.</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Riscorpio &amp; Gouki Bearhug:</w:t>
      </w:r>
      <w:r w:rsidDel="00000000" w:rsidR="00000000" w:rsidRPr="00000000">
        <w:rPr>
          <w:rFonts w:ascii="Google Sans Text" w:cs="Google Sans Text" w:eastAsia="Google Sans Text" w:hAnsi="Google Sans Text"/>
          <w:color w:val="1b1c1d"/>
          <w:rtl w:val="0"/>
        </w:rPr>
        <w:t xml:space="preserve"> These higher-level monsters are essential for providing a diversity of names and Levels for combos, but they are generally suboptimal to open with. Their summoning conditions can be restrictive, making them better targets to be searched or revived mid-combo rather than used as starters.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Main Deck roster is not a random assortment of effects but a carefully constructed system. The wide variety of monster Levels, ranging from 1 to 6, is a deliberate choice that directly enables the archetype's key Spell Card, Gouki Re-Match, which requires two monsters with different Levels as targets.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powerful, self-sustaining loop: using monsters for Link Summons sends them to the Graveyard, which in turn populates the GY with the varied Levels needed for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Gouki Re-Match. Activating Re-Match then brings back two monsters, providing more material for further Link Summons, which triggers more search effects. This feedback loop is the mechanical heart of the Gouki strategy, granting it a level of resilience and resource recursion that few other archetypes can match.</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Suprex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enables Isolde by summoning another Gouki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Mashin Suprex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another Gouki from hand; is a Tuner.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Headbatt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setting up the GY for Re-Match.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Moonsault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Becomes a free Special Summon when targeting an unaffected Powerload Ogre.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Twistcobra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ATK boost and is an ideal target to be summoned by Suprex.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Octostretch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 for Isolde's summon; enables Linkuriboh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Iron Claw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battle protection, granting ATK and effect immunity.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Riscorpio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high-Level name for Re-Match and combo chains.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Gouki Bearhug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high-Level name for Re-Match and combo chains.</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Ringside Support - The Spells &amp; Traps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form the core of the engine, the archetype's Spell and Trap cards provide the explosive power, extension, and tactical flexibility needed to win.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MVP - Gouki Re-Match</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Gouki Re-Match is arguably the most powerful in-archetype support card and the primary target for the monsters' search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is devastatingly simple: "Target 2 'Gouki' monsters in your GY with different Levels; Special Summon them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single card is a combo extender, a recovery tool, and a source of raw card advantage all in one. Resolving</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Re-Match instantly puts two monsters on the field, fueling Link Summons for Link-3 or Link-4 monsters. Because it is searchable by any Gouki monster sent from the field to the Graveyard, the deck has unparalleled access to this powerful effect, often searching it with the very first Link Summon to ensure the combo can continue unabated.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Tactical Plays - Utility Spells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Face Turn:</w:t>
      </w:r>
      <w:r w:rsidDel="00000000" w:rsidR="00000000" w:rsidRPr="00000000">
        <w:rPr>
          <w:rFonts w:ascii="Google Sans Text" w:cs="Google Sans Text" w:eastAsia="Google Sans Text" w:hAnsi="Google Sans Text"/>
          <w:color w:val="1b1c1d"/>
          <w:rtl w:val="0"/>
        </w:rPr>
        <w:t xml:space="preserve"> This Normal Spell offers a unique form of extension by allowing a player to "tag out" a Gouki on the field for one in the Graveyard. Its effect is to "Target 1 'Gouki' card you control and 1 'Gouki' monster in your GY; destroy that card on the field, and if you do, Special Summon that other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a net neutral exchange in board presence, but its true value lies in its ability to trigger the search effect of the destroyed Gouki monster. This allows a player to swap a less useful monster for a more critical one from the Graveyard while simultaneously adding another card from the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Finishing Move:</w:t>
      </w:r>
      <w:r w:rsidDel="00000000" w:rsidR="00000000" w:rsidRPr="00000000">
        <w:rPr>
          <w:rFonts w:ascii="Google Sans Text" w:cs="Google Sans Text" w:eastAsia="Google Sans Text" w:hAnsi="Google Sans Text"/>
          <w:color w:val="1b1c1d"/>
          <w:rtl w:val="0"/>
        </w:rPr>
        <w:t xml:space="preserve"> As its name implies, this card is the deck's searchable win condition. It targets a "Gouki" Link Monster and grants it an ATK boost equal to its Link Rating $ \times 1000 $, while also allowing it to inflict piercing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When used on a boss monster like the Link-4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Gouki The Master Ogre, its ATK can skyrocket to game-ending levels, enabling a swift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Newcomers - Modern Support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Gameface / Gouki Fighting Spirit:</w:t>
      </w:r>
      <w:r w:rsidDel="00000000" w:rsidR="00000000" w:rsidRPr="00000000">
        <w:rPr>
          <w:rFonts w:ascii="Google Sans Text" w:cs="Google Sans Text" w:eastAsia="Google Sans Text" w:hAnsi="Google Sans Text"/>
          <w:color w:val="1b1c1d"/>
          <w:rtl w:val="0"/>
        </w:rPr>
        <w:t xml:space="preserve"> These cards, a Continuous Spell and Continuous Trap respectively, share similar effects that bridge Gouki with other archetypes used by the same character in the anime, Go Onizuka.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activation, they can Special Summon a Level 4 or lower EARTH monster (Warrior, Dinosaur, or Cyberse) from the hand, providing another layer of extension. Their second effect allows a player to Tribute a Link-3 or higher "Gouki" monster to Special Summon a "Dinowrestler" or "G Golem" monster from the Deck or Extra Deck, establishing a clear and deliberate synergy between these archetypes.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Champions - The Gouki Extra Deck</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Gouki combo is to summon one or more of its powerful boss monsters from the Extra Deck. These "champions" provide the protection, disruption, and overwhelming power needed to secure a victory.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Link Monsters - Kings of the Ring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The Powerload Ogre:</w:t>
      </w:r>
      <w:r w:rsidDel="00000000" w:rsidR="00000000" w:rsidRPr="00000000">
        <w:rPr>
          <w:rFonts w:ascii="Google Sans Text" w:cs="Google Sans Text" w:eastAsia="Google Sans Text" w:hAnsi="Google Sans Text"/>
          <w:color w:val="1b1c1d"/>
          <w:rtl w:val="0"/>
        </w:rPr>
        <w:t xml:space="preserve"> This Link-4 monster stands as the archetype's premier boss. Its most defining feature is a simple but profound continuous effect: "This Link Summoned card is unaffected by other cards'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immunity makes it incredibly resilient, as many decks lack an easy way to remove a monster that cannot be targeted, destroyed, or negated by card effects. It also gains ATK based on the Link Ratings of other Link monsters on the field and can Tribute a "Gouki" Link Monster to destroy cards, making it a versatile offensive and defensive anchor.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Sheik Ogre:</w:t>
      </w:r>
      <w:r w:rsidDel="00000000" w:rsidR="00000000" w:rsidRPr="00000000">
        <w:rPr>
          <w:rFonts w:ascii="Google Sans Text" w:cs="Google Sans Text" w:eastAsia="Google Sans Text" w:hAnsi="Google Sans Text"/>
          <w:color w:val="1b1c1d"/>
          <w:rtl w:val="0"/>
        </w:rPr>
        <w:t xml:space="preserve"> The most impactful piece of modern support, this Link-2 monster is a combo accelerator.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first effect triggers whenever a "Gouki" monster is added from the Deck to the hand (except by drawing), allowing the player to Special Summon any number of "Gouki" monsters with different Levels from their hand. This turns every search into a massive swarm of monsters. Its second effect allows the player to perform a Fusion Summon using monsters on the field, providing in-archetype access to the new Fusion boss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Gouki The Tyrant Ogre.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Link Monsters:</w:t>
      </w:r>
      <w:r w:rsidDel="00000000" w:rsidR="00000000" w:rsidRPr="00000000">
        <w:rPr>
          <w:rFonts w:ascii="Google Sans Text" w:cs="Google Sans Text" w:eastAsia="Google Sans Text" w:hAnsi="Google Sans Text"/>
          <w:color w:val="1b1c1d"/>
          <w:rtl w:val="0"/>
        </w:rPr>
        <w:t xml:space="preserve"> Cards like Gouki Heel Ogre, Gouki The Master Ogre, and Gouki The Great Ogre serve as crucial stepping stones in Link climbing or as situational boss monsters. Master Ogre, for instance, can attack every monster the opponent controls once each, making it a powerful board-clearing tool, especially when combined with Gouki Finishing Move.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Heel Ogre can negate the effect of a monster it points to, providing a small piece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New Challengers - Fusion &amp; Synchro Monsters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The Tyrant Ogre (Fusion):</w:t>
      </w:r>
      <w:r w:rsidDel="00000000" w:rsidR="00000000" w:rsidRPr="00000000">
        <w:rPr>
          <w:rFonts w:ascii="Google Sans Text" w:cs="Google Sans Text" w:eastAsia="Google Sans Text" w:hAnsi="Google Sans Text"/>
          <w:color w:val="1b1c1d"/>
          <w:rtl w:val="0"/>
        </w:rPr>
        <w:t xml:space="preserve"> Summoned via Gouki Sheik Ogre, this Fusion monster is a devastating board wipe. Upon being Fusion Summoned, it can destroy cards on the field up to the total Link Rating of the "Gouki" Link Monsters used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Crucially, if a Link-3 or higher monster was used as material, the opponent cannot activate cards or effects in response to this effect's activation, making it an unchainable form of mass removal.</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Dragon Ogre (Synchro):</w:t>
      </w:r>
      <w:r w:rsidDel="00000000" w:rsidR="00000000" w:rsidRPr="00000000">
        <w:rPr>
          <w:rFonts w:ascii="Google Sans Text" w:cs="Google Sans Text" w:eastAsia="Google Sans Text" w:hAnsi="Google Sans Text"/>
          <w:color w:val="1b1c1d"/>
          <w:rtl w:val="0"/>
        </w:rPr>
        <w:t xml:space="preserve"> Enabled by the Tuner Gouki Mashin Suprex, this Synchro monster enhances the deck's consistency. When Synchro Summoned, it searches for any "Gouki" Spell Card, guaranteeing access to Gouki Re-Match or Gouki Finishing Move.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transforms the Synchro Summon into another tool for extending plays or setting up a game-winning attack.</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these Fusion and Synchro monsters marks a significant evolution in the archetype's design. Historically, Gouki's primary strength was its efficiency as a generic engine, capable of producing a stream of bodies to summon powerful, non-archetypal boss monsters like the Knightmare Links, Apollousa, Bow of the Goddess, or Accesscode Talker.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in-archetype bosses were often secondary to these generic powerhouses. The new support from</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however, provides the deck with its own high-impact win conditions (Tyrant Ogre) and the specific enablers required to summon them (Sheik Ogre, Mashin Suprex).</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encourages a strategic shift away from being purely an engine for other strategies and toward a more cohesive, self-sufficient game plan where the ultimate payoff is an in-archetype monster, rewarding players for committing to a "pure" Gouki build.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Combo Canvas - Mapping the Path to Victory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flow of a Gouki combo is essential to piloting the deck. While the lines can be complex and branch based on the hand, most modern combos are built upon a foundational sequence that leverages the generic Warrior support card, Isolde, Two Tales of the Noble Knights.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Foundational Combo: The Isolde Engine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universal starting point for nearly all of the deck's powerful plays and can be initiated with any two Warrior monsters on the field.</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2 Warrior monsters (e.g., Gouki Suprex Normal Summon effect, or a generic extender like Junk Forward plus a Gouki).</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7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two Warrior monsters to the field. Use them to Link Summon Isolde, Two Tales of the Noble Knights.</w:t>
      </w:r>
    </w:p>
    <w:p w:rsidR="00000000" w:rsidDel="00000000" w:rsidP="00000000" w:rsidRDefault="00000000" w:rsidRPr="00000000" w14:paraId="0000008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two effects will trigger: Isolde's effect to search a Warrior (as Chain Link 1) and the Gouki monster's effect to search a "Gouki" card (as Chain Link 2). This chain link order protects Isolde's more important search from being negated by Ash Blossom &amp; Joyous Spring.</w:t>
      </w:r>
    </w:p>
    <w:p w:rsidR="00000000" w:rsidDel="00000000" w:rsidP="00000000" w:rsidRDefault="00000000" w:rsidRPr="00000000" w14:paraId="0000008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Gouki monster searches for Gouki Re-Match. Isolde searches for a Warrior extender, typically Gouki Headbatt.</w:t>
      </w:r>
    </w:p>
    <w:p w:rsidR="00000000" w:rsidDel="00000000" w:rsidP="00000000" w:rsidRDefault="00000000" w:rsidRPr="00000000" w14:paraId="0000008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Isolde's second effect, sending one or more Equip Spells from the Deck to the Graveyard (often Divine Sword - Phoenix Blade) to Special Summon a Warrior from the Deck with a Level equal to the number of Equips sent. The primary target is the Level 1 Gouki Octostretch.</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This sequence leaves the player with Isolde and Octostretch on the field, Re-Match and Headbatt in hand, and a loaded Graveyard. This foundation provides all the necessary resources to extend into a much larger board.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Historical Context: The Knightmare Extra Link (A Retrospective)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appreciate the deck's modern power, it is useful to look back at its peak during the Master Rule 4 era, where it was infamous for creating the "Extra Link"—a board state where a player controlled monsters in both Extra Monster Zones, preventing the opponent from summoning any monsters from their own Extra Deck. This combo, while no longer possible due to the banning or errata of key cards like Summon Sorceress and Firewall Dragon, demonstrates the principles of resource conversion that still define the deck. The combo involved a long sequence of Link climbing through the Knightmare monsters (Cerberus, Mermaid, Goblin), using each Gouki search to fuel the next summon, until a chain of co-linked monsters spanned the entire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Modern Combo Line: The Powerload Ogre &amp; Apollousa Board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modern combo aims to establish a board with multiple monster negates alongside an unaffected boss monster.</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 starter like Gouki Suprex plus another Gouki monster.</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Abbreviated Steps:</w:t>
      </w:r>
    </w:p>
    <w:p w:rsidR="00000000" w:rsidDel="00000000" w:rsidP="00000000" w:rsidRDefault="00000000" w:rsidRPr="00000000" w14:paraId="0000008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with the foundational Isolde combo as described in 4.1.</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summoned Gouki Octostretch to Link Summon Linkuriboh, triggering Octostretch's effect to search for another Gouki.</w:t>
      </w:r>
    </w:p>
    <w:p w:rsidR="00000000" w:rsidDel="00000000" w:rsidP="00000000" w:rsidRDefault="00000000" w:rsidRPr="00000000" w14:paraId="0000009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Gouki Headbatt in hand to Special Summon itself, providing another body.</w:t>
      </w:r>
    </w:p>
    <w:p w:rsidR="00000000" w:rsidDel="00000000" w:rsidP="00000000" w:rsidRDefault="00000000" w:rsidRPr="00000000" w14:paraId="0000009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Gouki Re-Match to revive two Goukis from the Graveyard.</w:t>
      </w:r>
    </w:p>
    <w:p w:rsidR="00000000" w:rsidDel="00000000" w:rsidP="00000000" w:rsidRDefault="00000000" w:rsidRPr="00000000" w14:paraId="0000009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a field of now four or more monsters, use three or four of them to Link Summon Apollousa, Bow of the Goddess, providing multiple monster effect negations.</w:t>
      </w:r>
    </w:p>
    <w:p w:rsidR="00000000" w:rsidDel="00000000" w:rsidP="00000000" w:rsidRDefault="00000000" w:rsidRPr="00000000" w14:paraId="0000009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remaining Warriors to Link Summon Gouki The Powerload Ogre.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A formidable field featuring Apollousa with 3-4 negates and an unaffected Powerload Ogre, backed by follow-up plays in hand for the subsequent turn.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Codebreaker Extension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"Codebreaker" engine is a compact package that can be seamlessly integrated into Gouki combos to generate additional Link materials.</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9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establishing at least two monsters on the field (often post-Isolde), use them to Link Summon Codebreaker Virus Swordsman.</w:t>
      </w:r>
    </w:p>
    <w:p w:rsidR="00000000" w:rsidDel="00000000" w:rsidP="00000000" w:rsidRDefault="00000000" w:rsidRPr="00000000" w14:paraId="0000009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Virus Swordsman's effect to Special Summon Codebreaker Zero Day from the Deck to a zone it points to.</w:t>
      </w:r>
    </w:p>
    <w:p w:rsidR="00000000" w:rsidDel="00000000" w:rsidP="00000000" w:rsidRDefault="00000000" w:rsidRPr="00000000" w14:paraId="0000009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Codebreaker Virus Berserker using both Virus Swordsman and Zero Day.</w:t>
      </w:r>
    </w:p>
    <w:p w:rsidR="00000000" w:rsidDel="00000000" w:rsidP="00000000" w:rsidRDefault="00000000" w:rsidRPr="00000000" w14:paraId="0000009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Virus Berserker's effect to Special Summon both Virus Swordsman and Zero Day from the Graveyard to zones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efficient sequence converts two monsters into three (Berserker, Swordsman, and Zero Day), providing more than enough material for a Link-4 monster like Apollousa or Accesscode Talker. If Gouki monsters were used as the initial material, their search effects will trigger, ensuring no resources are lost in the process.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Building the Team - Synergies and External Engines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Gouki's identity as an EARTH Warrior archetype grants it access to one of the most extensive and powerful pools of generic support in the game, allowing it to function not just as a pure deck but as a potent engine in broader Warrior-based strategies.</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5.1 The Warrior Toolbox:</w:t>
      </w:r>
      <w:r w:rsidDel="00000000" w:rsidR="00000000" w:rsidRPr="00000000">
        <w:rPr>
          <w:rFonts w:ascii="Google Sans Text" w:cs="Google Sans Text" w:eastAsia="Google Sans Text" w:hAnsi="Google Sans Text"/>
          <w:color w:val="1b1c1d"/>
          <w:rtl w:val="0"/>
        </w:rPr>
        <w:t xml:space="preserve"> The deck's consistency is significantly boosted by generic Warrior support. Reinforcement of the Army acts as an additional copy of any low-level Gouki, while "Infernoble Arms - Durendal" can search for key combo pieces. Extenders like Junk Forward and Fire Flint Lady provide free Special Summons to kickstart combos, and small packages from archetypes like Infernoble Knights can provide additional bodies and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5.2 The Codebreaker Connection:</w:t>
      </w:r>
      <w:r w:rsidDel="00000000" w:rsidR="00000000" w:rsidRPr="00000000">
        <w:rPr>
          <w:rFonts w:ascii="Google Sans Text" w:cs="Google Sans Text" w:eastAsia="Google Sans Text" w:hAnsi="Google Sans Text"/>
          <w:color w:val="1b1c1d"/>
          <w:rtl w:val="0"/>
        </w:rPr>
        <w:t xml:space="preserve"> As detailed in the combo section, the Codebreaker engine is a natural fit for Gouki.</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Gouki engine's ability to easily put two monsters on the board is the only prerequisite needed to start the Codebreaker sequence, which in turn provides the materials for Gouki's own Link-4 boss monsters or other generic powerhouses.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5.3 The Crossover Promotion: Dinowrestler &amp; G Golem:</w:t>
      </w:r>
      <w:r w:rsidDel="00000000" w:rsidR="00000000" w:rsidRPr="00000000">
        <w:rPr>
          <w:rFonts w:ascii="Google Sans Text" w:cs="Google Sans Text" w:eastAsia="Google Sans Text" w:hAnsi="Google Sans Text"/>
          <w:color w:val="1b1c1d"/>
          <w:rtl w:val="0"/>
        </w:rPr>
        <w:t xml:space="preserve"> The effects of Gouki Gameface and Gouki Fighting Spirit create an explicit link to the Dinowrestler and G Golem archetypes.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allows for the creation of a unique "character deck" that combines all three of Go Onizuka's signature archetypes into a combo-heavy pile strategy, though this is generally considered less competitive than more focused builds.</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5.4 The Phantom Knights Package:</w:t>
      </w:r>
      <w:r w:rsidDel="00000000" w:rsidR="00000000" w:rsidRPr="00000000">
        <w:rPr>
          <w:rFonts w:ascii="Google Sans Text" w:cs="Google Sans Text" w:eastAsia="Google Sans Text" w:hAnsi="Google Sans Text"/>
          <w:color w:val="1b1c1d"/>
          <w:rtl w:val="0"/>
        </w:rPr>
        <w:t xml:space="preserve"> More competitive modern builds often incorporate a small Phantom Knights engine.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By using Link materials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Phantom Knights of Rusty Bardiche, the deck gains the ability to send a Phantom Knights monster from the Deck to the Graveyard and set a Phantom Knights' Fog Blade directly from the Deck. Fog Blade is a powerful Continuous Trap that negates a monster's effects and prevents it from attacking, adding another valuable layer of disruption to the deck's end board.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Countering the Champion - Strengths, Weaknesses, and Choke Points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potential, the Gouki strategy is not without its vulnerabilities. Its combos, while powerful, are often linear and possess clear choke points that, if disrupted, can bring the entire sequence to a halt.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Identifying the Choke Points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This Link Monster is the heart of the deck's combo engine and its most significant choke point.</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An opponent who can negate either of Isolde's effects—either the on-summon search or the Special Summon from the Deck—with a card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Effect Veiler or Infinite Impermanence can often end the Gouki player's turn on the spot.</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Gouki Re-Match:</w:t>
      </w:r>
      <w:r w:rsidDel="00000000" w:rsidR="00000000" w:rsidRPr="00000000">
        <w:rPr>
          <w:rFonts w:ascii="Google Sans Text" w:cs="Google Sans Text" w:eastAsia="Google Sans Text" w:hAnsi="Google Sans Text"/>
          <w:color w:val="1b1c1d"/>
          <w:rtl w:val="0"/>
        </w:rPr>
        <w:t xml:space="preserve"> The deck's reliance on Gouki Re-Match for mid-combo extension makes the spell itself a prime target for disruption. Negating its activation with Ash Blossom &amp; Joyous Spring denies the Gouki player two crucial monsters, often leaving them without enough material to summon their intended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Hand Trap Gauntlet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While this popular hand trap can negate any of the Gouki monsters' search effects, its impact is maximized when saved for a higher-value target. Hitting a single Gouki search is often a low-impact play that a skilled player can navigate. The optimal moments to use Ash Blossom are on the activation of Gouki Re-Match or on the initial search effect of Isolde.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As a deck that routinely Special Summons five or more times in a single turn, Gouki is extremely vulnerable to Nibiru.</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well-timed Nibiru can wipe the entire board, leaving the Gouki player with nothing. However, experienced players can play around this threat by ensuring their fifth summon is a monster that can negate Nibiru's activation,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Apollousa, Bow of the Goddess or Baronne de Fleur. Additionally, Gouki The Powerload Ogre, being unaffected by card effects, cannot be Tributed by Nibiru.</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hand trap can be particularly devastating. If activated after the very first search of the turn (for example, in response to the search effect of the first Gouki used for a Link Summon), it will prevent the player from adding any more cards from their Deck to their hand for the rest of the turn. This completely shuts down the Gouki resource loop and will almost always end their combo.</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Breaking the Board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 Gouki player successfully establishes their end board, breaking it requires specific tools.</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Board-wiping cards like Dark Ruler No More and Forbidden Droplet can negate the effects of the entire board, turning off Apollousa and other disruptive monsters. Evenly Matched can force the opponent to banish their entire field down to a single card, providing a clean slate.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Dealing with Gouki The Powerload Ogre requires non-standard removal due to its immunity. Cards that remove monsters without affecting them are the most effective solution. This includes "Kaiju" monsters, which Tribute an opponent's monster as a cost to summon themselves, or using the opponent's Powerload Ogre as Link Material for the summon of Underworld Goddess of the Closed World.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Final Verdict on Gouki</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Gouki archetype stands as a testament to resilient and adaptive design. Its core strength is an incredibly robust resource loop, where every monster used to advance the game state replaces itself, ensuring that the player is never left without options. This fuels explosive, high-ceiling combos capable of producing some of the most oppressive end boards in the game, backed by access to the vast and powerful generic Warrior support pool.</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comes with pronounced weaknesses. The deck's combo lines, while potent, can be linear and fragile, with well-defined choke points like Isolde, Two Tales of the Noble Knights that are highly vulnerable to common forms of disruption. A single, well-timed hand trap like Droll &amp; Lock Bird or Nibiru, the Primal Being can dismantle an entire turn's worth of plays.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era of Tier 0 dominance during the Knightmare format is a thing of the past, Gouki has proven to be far from finished.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recent wave of support has revitalized the archetype, shifting its focus from a generic Link engine to a more self-sufficient strategy with its own powerful, in-archetype win conditions. Today, Gouki remains a formidable rogue contender, a highly flexible Warrior combo deck that, in the hands of a skilled pilot, can still enter the ring and overwhelm any opponent unprepared for its relentless onslaught.</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Gouki: Oh Yee-aaah! – Spinnach Gaming - WordPress.com,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https://spinnachgaming.wordpress.com/2018/03/02/yugioh-archetype-review-gouki-oh-yee-aaah/</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Guide - Duel Links Meta,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https://www.duellinksmeta.com/articles/guides/deck-types/gouki-guide-by-kingfayo-riqu-dylligraphy</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Deck | Yu-Gi-Oh! Deck Recipe Details | Yu-Gi-Oh! Neuron ...,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https://www.db.yugioh-card.com/yugiohdb/member_deck.action?ope=1&amp;wname=MemberDeck&amp;ytkn=afc114db84219eb74ee1370135fe8175e8919e7eef19c47005cb682cdd403356&amp;cgid=d8c51c9e75d6a61772cfef70f2ba2cd2&amp;dno=245&amp;request_locale=en</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The Powerload Ogre | Card Details | Yu-Gi-Oh! Neuron(TRADING CARD GAME CARD DATABASE),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https://www.db.yugioh-card.com/yugiohdb/card_search.action?ope=2&amp;cid=15039</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Heel Ogre | Card Details | Yu-Gi-Oh! Neuron(TRADING CARD GAME CARD DATABASE),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https://www.db.yugioh-card.com/yugiohdb/card_search.action?ope=2&amp;cid=13754</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Knightmare Gouki Guide: Deck building, combos, and countering the deck : r/yugioh - Reddit,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https://www.reddit.com/r/yugioh/comments/8ldpmd/knightmare_gouki_guide_deck_building_combos_and/</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Goukis? Zach Takes A Trip To Suprex City! - TCGplayer,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https://www.tcgplayer.com/content/article/Building-Goukis-Zach-Takes-A-Trip-To-Suprex-City/137feb87-ab8f-4f47-b741-e2b9aeb05715/</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 gouki deck strong? - yugioh - Reddit,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https://www.reddit.com/r/yugioh/comments/tcngb1/is_a_gouki_deck_strong/</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Gouki Underrated? : r/yugioh - Reddit,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https://www.reddit.com/r/yugioh/comments/f4htdb/is_gouki_underrated/</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8 Strongest Warrior-Type Monsters, Ranked - CBR,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https://www.cbr.com/yugioh-strongest-warrior-type-monsters/</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Gouki - Yu-Gi-Oh! Meta,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https://www.yugiohmeta.com/articles/news/jun-10-2025/DOOD</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DOOD] New "Gouki" Cards : r/masterduel - Reddit,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https://www.reddit.com/r/masterduel/comments/1l7o8m8/doom_of_dimensions_dood_new_gouki_cards/</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Gouki 2 Card Combo, Yugioh June 2022 - YouTube,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https://www.youtube.com/watch?v=FOuT9mWMXjo</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Re-Match | Card Details | Yu-Gi-Oh! Neuron(OFFICIAL CARD GAME CARD DATABASE),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https://www.db.yugioh-card.com/yugiohdb/card_search.action?ope=2&amp;cid=13093&amp;request_locale=ae</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 Comes Gouki Over The Top Rope! [ Yu-Gi-Oh! Archetypes Explained - YouTube,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https://www.youtube.com/watch?v=h7ux2RgZN-g</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Re-Match | Card Details | Yu-Gi-Oh! Neuron(TRADING CARD GAME CARD DATABASE),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https://www.db.yugioh-card.com/yugiohdb/card_search.action?ope=2&amp;cid=13093&amp;request_locale=en</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Re-Match | How to obtain, Decks &amp; Usage Statistics - Duel Links Meta,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https://www.duellinksmeta.com/cards/Gouki%20Re-Match</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Re-Match - CoolStuffInc.com,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https://www.coolstuffinc.com/p/YuGiOh/Gouki+Re-Match</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Face Turn | Card Details | Yu-Gi-Oh! Neuron(TRADING CARD GAME CARD DATABASE),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https://www.db.yugioh-card.com/yugiohdb/card_search.action?ope=2&amp;cid=13610</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Face Turn | How to obtain, Decks &amp; Usage Statistics | Duel Links Meta,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https://www.duellinksmeta.com/cards/Gouki%20Face%20Turn</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Underrated Yu-Gi-Oh Cards You Missed From Doom of Dimensions - TCGplayer,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https://www.tcgplayer.com/content/article/10-Underrated-Yu-Gi-Oh-Cards-You-Missed-From-Doom-of-Dimensions/41eb5318-22e1-46ff-8c9f-638e33fed821/</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Finishing Move | Card Details | Yu-Gi-Oh! Neuron(TRADING CARD GAME CARD DATABASE),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https://www.db.yugioh-card.com/yugiohdb/card_search.action?ope=2&amp;cid=14789&amp;request_locale=en</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[LVDS] Gouki Finish Hold : r/yugioh - Reddit,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https://www.reddit.com/r/yugioh/comments/ck6ciu/lvds_gouki_finish_hold/</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Gouki Finishing Move - Dueling Nexus,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https://duelingnexus.com/wiki/Gouki_Finishing_Move</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Finishing Move | How to obtain, Decks &amp; Usage Statistics - Duel Links Meta,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https://www.duellinksmeta.com/cards/Gouki%20Finishing%20Move</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Finishing Move - cardcluster,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https://cardcluster.com/card/gouki-finishing-move</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Gouki - Yu-Gi-Oh! Master Duel Meta,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https://www.masterduelmeta.com/articles/news/jun-10-2025/DOOD</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Combo Tutorial : r/yugioh - Reddit,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https://www.reddit.com/r/yugioh/comments/893pgz/gouki_combo_tutorial/</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my Gouki deck? : r/Yugioh101 - Reddit,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https://www.reddit.com/r/Yugioh101/comments/16xglzq/improving_my_gouki_deck/</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Gouki Combo / Test Hand Explained Step By Step (Firewall Dragon and Anti Nibiru) [August 2021] - YouTube,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https://www.youtube.com/watch?v=rD81YI2ZIUk</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play the codebreaker engine ? : r/yugioh - Reddit,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https://www.reddit.com/r/yugioh/comments/lc0olt/how_do_you_play_the_codebreaker_engine/</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DECK REVIEW MODERN GOUKI! [Yu-Gi-Oh! Master Duel] #yugioh #masterduel #gouki - YouTube,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https://m.youtube.com/watch?v=uIvli-f_wIo</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does synergy between engines/archetypes work? : r/yugioh - Reddit,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https://www.reddit.com/r/yugioh/comments/14jqopr/when_does_synergy_between_enginesarchetypes_work/</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DESTROYING META WITH GOUKIS?! TIPS AND TRICKS! GOUKI WARRIOR DECK! [Yu-Gi-Oh! Master Duel] - YouTube,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https://www.youtube.com/watch?v=eu4qFPF2wbc</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Tier GOUKI IS BACK! Play Through Nibiru! Combo In-Depth ft. Geo - YouTube,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https://www.youtube.com/watch?v=iCJvoZb2bmI</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ideas on different options to go into with the codebreaker combo? : r/Yugioh101,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https://www.reddit.com/r/Yugioh101/comments/q709gw/any_good_ideas_on_different_options_to_go_into/</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IN-DEPTH Gouki Combo Tutorial! 20+ Combos! (September 2020) - YouTube,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https://www.youtube.com/watch?v=A7iuCpK7i7g</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chokepoints? : r/yugioh - Reddit, geopend op oktober 2,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https://www.reddit.com/r/yugioh/comments/j7zfc2/gouki_chokepoints/</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Gouki play around choke points? - yugioh - Reddit, geopend op oktober 2,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https://www.reddit.com/r/yugioh/comments/92qe8h/how_does_gouki_play_around_choke_points/</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Countering Gouki : r/Yugioh101 - Reddit, geopend op oktober 2,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https://www.reddit.com/r/Yugioh101/comments/itd1xb/countering_gouki/</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counter Gouki when going second? : r/DuelLinks - Reddit, geopend op oktober 2, 2025, </w:t>
      </w:r>
      <w:hyperlink r:id="rId46">
        <w:r w:rsidDel="00000000" w:rsidR="00000000" w:rsidRPr="00000000">
          <w:rPr>
            <w:rFonts w:ascii="Google Sans" w:cs="Google Sans" w:eastAsia="Google Sans" w:hAnsi="Google Sans"/>
            <w:color w:val="0000ee"/>
            <w:sz w:val="24"/>
            <w:szCs w:val="24"/>
            <w:u w:val="single"/>
            <w:rtl w:val="0"/>
          </w:rPr>
          <w:t xml:space="preserve">https://www.reddit.com/r/DuelLinks/comments/10idoz1/how_to_counter_gouki_when_going_second/</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Ash Blossom actually a bad card card (when compared to other options) ? : r/yugioh, geopend op oktober 2,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https://www.reddit.com/r/yugioh/comments/6j2ymz/is_ash_blossom_actually_a_bad_card_card_when/</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Gouki powerload ogre vs rivalry of warlords. And nibiru : r/Yugioh101 - Reddit, geopend op oktober 2,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https://www.reddit.com/r/Yugioh101/comments/s2lthb/gouki_powerload_ogre_vs_rivalry_of_warlords_and/</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Beat Gouki! - YouTube, geopend op oktober 2,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https://www.youtube.com/watch?v=wlO5GHc5urs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iCJvoZb2bmI" TargetMode="External"/><Relationship Id="rId42" Type="http://schemas.openxmlformats.org/officeDocument/2006/relationships/hyperlink" Target="https://www.youtube.com/watch?v=A7iuCpK7i7g" TargetMode="External"/><Relationship Id="rId41" Type="http://schemas.openxmlformats.org/officeDocument/2006/relationships/hyperlink" Target="https://www.reddit.com/r/Yugioh101/comments/q709gw/any_good_ideas_on_different_options_to_go_into/" TargetMode="External"/><Relationship Id="rId44" Type="http://schemas.openxmlformats.org/officeDocument/2006/relationships/hyperlink" Target="https://www.reddit.com/r/yugioh/comments/92qe8h/how_does_gouki_play_around_choke_points/" TargetMode="External"/><Relationship Id="rId43" Type="http://schemas.openxmlformats.org/officeDocument/2006/relationships/hyperlink" Target="https://www.reddit.com/r/yugioh/comments/j7zfc2/gouki_chokepoints/" TargetMode="External"/><Relationship Id="rId46" Type="http://schemas.openxmlformats.org/officeDocument/2006/relationships/hyperlink" Target="https://www.reddit.com/r/DuelLinks/comments/10idoz1/how_to_counter_gouki_when_going_second/" TargetMode="External"/><Relationship Id="rId45" Type="http://schemas.openxmlformats.org/officeDocument/2006/relationships/hyperlink" Target="https://www.reddit.com/r/Yugioh101/comments/itd1xb/countering_gouk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039" TargetMode="External"/><Relationship Id="rId48" Type="http://schemas.openxmlformats.org/officeDocument/2006/relationships/hyperlink" Target="https://www.reddit.com/r/Yugioh101/comments/s2lthb/gouki_powerload_ogre_vs_rivalry_of_warlords_and/" TargetMode="External"/><Relationship Id="rId47" Type="http://schemas.openxmlformats.org/officeDocument/2006/relationships/hyperlink" Target="https://www.reddit.com/r/yugioh/comments/6j2ymz/is_ash_blossom_actually_a_bad_card_card_when/" TargetMode="External"/><Relationship Id="rId49" Type="http://schemas.openxmlformats.org/officeDocument/2006/relationships/hyperlink" Target="https://www.youtube.com/watch?v=wlO5GHc5urs" TargetMode="External"/><Relationship Id="rId5" Type="http://schemas.openxmlformats.org/officeDocument/2006/relationships/styles" Target="styles.xml"/><Relationship Id="rId6" Type="http://schemas.openxmlformats.org/officeDocument/2006/relationships/hyperlink" Target="https://spinnachgaming.wordpress.com/2018/03/02/yugioh-archetype-review-gouki-oh-yee-aaah/" TargetMode="External"/><Relationship Id="rId7" Type="http://schemas.openxmlformats.org/officeDocument/2006/relationships/hyperlink" Target="https://www.duellinksmeta.com/articles/guides/deck-types/gouki-guide-by-kingfayo-riqu-dylligraphy" TargetMode="External"/><Relationship Id="rId8" Type="http://schemas.openxmlformats.org/officeDocument/2006/relationships/hyperlink" Target="https://www.db.yugioh-card.com/yugiohdb/member_deck.action?ope=1&amp;wname=MemberDeck&amp;ytkn=afc114db84219eb74ee1370135fe8175e8919e7eef19c47005cb682cdd403356&amp;cgid=d8c51c9e75d6a61772cfef70f2ba2cd2&amp;dno=245&amp;request_locale=en" TargetMode="External"/><Relationship Id="rId31" Type="http://schemas.openxmlformats.org/officeDocument/2006/relationships/hyperlink" Target="https://cardcluster.com/card/gouki-finishing-move" TargetMode="External"/><Relationship Id="rId30" Type="http://schemas.openxmlformats.org/officeDocument/2006/relationships/hyperlink" Target="https://www.duellinksmeta.com/cards/Gouki%20Finishing%20Move" TargetMode="External"/><Relationship Id="rId33" Type="http://schemas.openxmlformats.org/officeDocument/2006/relationships/hyperlink" Target="https://www.reddit.com/r/yugioh/comments/893pgz/gouki_combo_tutorial/" TargetMode="External"/><Relationship Id="rId32" Type="http://schemas.openxmlformats.org/officeDocument/2006/relationships/hyperlink" Target="https://www.masterduelmeta.com/articles/news/jun-10-2025/DOOD" TargetMode="External"/><Relationship Id="rId35" Type="http://schemas.openxmlformats.org/officeDocument/2006/relationships/hyperlink" Target="https://www.youtube.com/watch?v=rD81YI2ZIUk" TargetMode="External"/><Relationship Id="rId34" Type="http://schemas.openxmlformats.org/officeDocument/2006/relationships/hyperlink" Target="https://www.reddit.com/r/Yugioh101/comments/16xglzq/improving_my_gouki_deck/" TargetMode="External"/><Relationship Id="rId37" Type="http://schemas.openxmlformats.org/officeDocument/2006/relationships/hyperlink" Target="https://m.youtube.com/watch?v=uIvli-f_wIo" TargetMode="External"/><Relationship Id="rId36" Type="http://schemas.openxmlformats.org/officeDocument/2006/relationships/hyperlink" Target="https://www.reddit.com/r/yugioh/comments/lc0olt/how_do_you_play_the_codebreaker_engine/" TargetMode="External"/><Relationship Id="rId39" Type="http://schemas.openxmlformats.org/officeDocument/2006/relationships/hyperlink" Target="https://www.youtube.com/watch?v=eu4qFPF2wbc" TargetMode="External"/><Relationship Id="rId38" Type="http://schemas.openxmlformats.org/officeDocument/2006/relationships/hyperlink" Target="https://www.reddit.com/r/yugioh/comments/14jqopr/when_does_synergy_between_enginesarchetypes_work/" TargetMode="External"/><Relationship Id="rId20" Type="http://schemas.openxmlformats.org/officeDocument/2006/relationships/hyperlink" Target="https://www.youtube.com/watch?v=h7ux2RgZN-g" TargetMode="External"/><Relationship Id="rId22" Type="http://schemas.openxmlformats.org/officeDocument/2006/relationships/hyperlink" Target="https://www.duellinksmeta.com/cards/Gouki%20Re-Match" TargetMode="External"/><Relationship Id="rId21" Type="http://schemas.openxmlformats.org/officeDocument/2006/relationships/hyperlink" Target="https://www.db.yugioh-card.com/yugiohdb/card_search.action?ope=2&amp;cid=13093&amp;request_locale=en" TargetMode="External"/><Relationship Id="rId24" Type="http://schemas.openxmlformats.org/officeDocument/2006/relationships/hyperlink" Target="https://www.db.yugioh-card.com/yugiohdb/card_search.action?ope=2&amp;cid=13610" TargetMode="External"/><Relationship Id="rId23" Type="http://schemas.openxmlformats.org/officeDocument/2006/relationships/hyperlink" Target="https://www.coolstuffinc.com/p/YuGiOh/Gouki+Re-Match" TargetMode="External"/><Relationship Id="rId26" Type="http://schemas.openxmlformats.org/officeDocument/2006/relationships/hyperlink" Target="https://www.tcgplayer.com/content/article/10-Underrated-Yu-Gi-Oh-Cards-You-Missed-From-Doom-of-Dimensions/41eb5318-22e1-46ff-8c9f-638e33fed821/" TargetMode="External"/><Relationship Id="rId25" Type="http://schemas.openxmlformats.org/officeDocument/2006/relationships/hyperlink" Target="https://www.duellinksmeta.com/cards/Gouki%20Face%20Turn" TargetMode="External"/><Relationship Id="rId28" Type="http://schemas.openxmlformats.org/officeDocument/2006/relationships/hyperlink" Target="https://www.reddit.com/r/yugioh/comments/ck6ciu/lvds_gouki_finish_hold/" TargetMode="External"/><Relationship Id="rId27" Type="http://schemas.openxmlformats.org/officeDocument/2006/relationships/hyperlink" Target="https://www.db.yugioh-card.com/yugiohdb/card_search.action?ope=2&amp;cid=14789&amp;request_locale=en" TargetMode="External"/><Relationship Id="rId29" Type="http://schemas.openxmlformats.org/officeDocument/2006/relationships/hyperlink" Target="https://duelingnexus.com/wiki/Gouki_Finishing_Move" TargetMode="External"/><Relationship Id="rId11" Type="http://schemas.openxmlformats.org/officeDocument/2006/relationships/hyperlink" Target="https://www.reddit.com/r/yugioh/comments/8ldpmd/knightmare_gouki_guide_deck_building_combos_and/" TargetMode="External"/><Relationship Id="rId10" Type="http://schemas.openxmlformats.org/officeDocument/2006/relationships/hyperlink" Target="https://www.db.yugioh-card.com/yugiohdb/card_search.action?ope=2&amp;cid=13754" TargetMode="External"/><Relationship Id="rId13" Type="http://schemas.openxmlformats.org/officeDocument/2006/relationships/hyperlink" Target="https://www.reddit.com/r/yugioh/comments/tcngb1/is_a_gouki_deck_strong/" TargetMode="External"/><Relationship Id="rId12" Type="http://schemas.openxmlformats.org/officeDocument/2006/relationships/hyperlink" Target="https://www.tcgplayer.com/content/article/Building-Goukis-Zach-Takes-A-Trip-To-Suprex-City/137feb87-ab8f-4f47-b741-e2b9aeb05715/" TargetMode="External"/><Relationship Id="rId15" Type="http://schemas.openxmlformats.org/officeDocument/2006/relationships/hyperlink" Target="https://www.cbr.com/yugioh-strongest-warrior-type-monsters/" TargetMode="External"/><Relationship Id="rId14" Type="http://schemas.openxmlformats.org/officeDocument/2006/relationships/hyperlink" Target="https://www.reddit.com/r/yugioh/comments/f4htdb/is_gouki_underrated/" TargetMode="External"/><Relationship Id="rId17" Type="http://schemas.openxmlformats.org/officeDocument/2006/relationships/hyperlink" Target="https://www.reddit.com/r/masterduel/comments/1l7o8m8/doom_of_dimensions_dood_new_gouki_cards/" TargetMode="External"/><Relationship Id="rId16" Type="http://schemas.openxmlformats.org/officeDocument/2006/relationships/hyperlink" Target="https://www.yugiohmeta.com/articles/news/jun-10-2025/DOOD" TargetMode="External"/><Relationship Id="rId19" Type="http://schemas.openxmlformats.org/officeDocument/2006/relationships/hyperlink" Target="https://www.db.yugioh-card.com/yugiohdb/card_search.action?ope=2&amp;cid=13093&amp;request_locale=ae" TargetMode="External"/><Relationship Id="rId18" Type="http://schemas.openxmlformats.org/officeDocument/2006/relationships/hyperlink" Target="https://www.youtube.com/watch?v=FOuT9mWMXj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